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8F" w:rsidRPr="00524FB3" w:rsidRDefault="007E504C" w:rsidP="00524FB3">
      <w:pPr>
        <w:pStyle w:val="a4"/>
        <w:rPr>
          <w:sz w:val="28"/>
        </w:rPr>
      </w:pPr>
      <w:r w:rsidRPr="00524FB3">
        <w:rPr>
          <w:sz w:val="28"/>
        </w:rPr>
        <w:t xml:space="preserve">                                           </w:t>
      </w:r>
      <w:r w:rsidR="004E281A" w:rsidRPr="00524FB3">
        <w:rPr>
          <w:sz w:val="28"/>
        </w:rPr>
        <w:t xml:space="preserve">                         </w:t>
      </w:r>
      <w:r w:rsidRPr="00524FB3">
        <w:rPr>
          <w:sz w:val="28"/>
        </w:rPr>
        <w:t>План работы</w:t>
      </w:r>
      <w:r w:rsidR="0049228F" w:rsidRPr="00524FB3">
        <w:rPr>
          <w:sz w:val="28"/>
        </w:rPr>
        <w:t xml:space="preserve">                                          </w:t>
      </w:r>
    </w:p>
    <w:p w:rsidR="00293135" w:rsidRPr="00524FB3" w:rsidRDefault="004E281A" w:rsidP="00524FB3">
      <w:pPr>
        <w:pStyle w:val="a4"/>
        <w:rPr>
          <w:sz w:val="28"/>
        </w:rPr>
      </w:pPr>
      <w:r w:rsidRPr="00524FB3">
        <w:rPr>
          <w:sz w:val="28"/>
        </w:rPr>
        <w:t xml:space="preserve">                      </w:t>
      </w:r>
      <w:r w:rsidR="0049228F" w:rsidRPr="00524FB3">
        <w:rPr>
          <w:sz w:val="28"/>
        </w:rPr>
        <w:t>МКОУ «</w:t>
      </w:r>
      <w:proofErr w:type="spellStart"/>
      <w:r w:rsidR="0049228F" w:rsidRPr="00524FB3">
        <w:rPr>
          <w:sz w:val="28"/>
        </w:rPr>
        <w:t>Зубутли</w:t>
      </w:r>
      <w:proofErr w:type="spellEnd"/>
      <w:r w:rsidR="0049228F" w:rsidRPr="00524FB3">
        <w:rPr>
          <w:sz w:val="28"/>
        </w:rPr>
        <w:t xml:space="preserve"> – </w:t>
      </w:r>
      <w:proofErr w:type="spellStart"/>
      <w:r w:rsidR="0049228F" w:rsidRPr="00524FB3">
        <w:rPr>
          <w:sz w:val="28"/>
        </w:rPr>
        <w:t>Миатлинская</w:t>
      </w:r>
      <w:proofErr w:type="spellEnd"/>
      <w:r w:rsidR="0049228F" w:rsidRPr="00524FB3">
        <w:rPr>
          <w:sz w:val="28"/>
        </w:rPr>
        <w:t xml:space="preserve"> гимназия» в период</w:t>
      </w:r>
      <w:r w:rsidR="007E504C" w:rsidRPr="00524FB3">
        <w:rPr>
          <w:sz w:val="28"/>
        </w:rPr>
        <w:t xml:space="preserve"> летних каникул.</w:t>
      </w:r>
    </w:p>
    <w:p w:rsidR="007E504C" w:rsidRDefault="007E504C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2268"/>
        <w:gridCol w:w="2268"/>
      </w:tblGrid>
      <w:tr w:rsidR="007E504C" w:rsidTr="00524FB3">
        <w:tc>
          <w:tcPr>
            <w:tcW w:w="675" w:type="dxa"/>
          </w:tcPr>
          <w:p w:rsidR="007E504C" w:rsidRDefault="007E504C">
            <w:r>
              <w:t>№</w:t>
            </w:r>
          </w:p>
        </w:tc>
        <w:tc>
          <w:tcPr>
            <w:tcW w:w="3402" w:type="dxa"/>
          </w:tcPr>
          <w:p w:rsidR="007E504C" w:rsidRPr="00524FB3" w:rsidRDefault="007E504C">
            <w:pPr>
              <w:rPr>
                <w:b/>
                <w:sz w:val="24"/>
              </w:rPr>
            </w:pPr>
            <w:r w:rsidRPr="00524FB3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7E504C" w:rsidRPr="00524FB3" w:rsidRDefault="007E504C">
            <w:pPr>
              <w:rPr>
                <w:b/>
                <w:sz w:val="24"/>
              </w:rPr>
            </w:pPr>
            <w:r w:rsidRPr="00524FB3">
              <w:rPr>
                <w:b/>
                <w:sz w:val="24"/>
              </w:rPr>
              <w:t>классы</w:t>
            </w:r>
          </w:p>
          <w:p w:rsidR="007E504C" w:rsidRPr="00524FB3" w:rsidRDefault="007E504C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7E504C" w:rsidRPr="00524FB3" w:rsidRDefault="008810CC">
            <w:pPr>
              <w:rPr>
                <w:b/>
                <w:sz w:val="24"/>
              </w:rPr>
            </w:pPr>
            <w:r w:rsidRPr="00524FB3"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</w:tcPr>
          <w:p w:rsidR="007E504C" w:rsidRPr="00524FB3" w:rsidRDefault="0049228F">
            <w:pPr>
              <w:rPr>
                <w:b/>
                <w:sz w:val="24"/>
              </w:rPr>
            </w:pPr>
            <w:proofErr w:type="spellStart"/>
            <w:r w:rsidRPr="00524FB3">
              <w:rPr>
                <w:b/>
                <w:sz w:val="24"/>
              </w:rPr>
              <w:t>Отсветственные</w:t>
            </w:r>
            <w:proofErr w:type="spellEnd"/>
          </w:p>
        </w:tc>
      </w:tr>
      <w:tr w:rsidR="007E504C" w:rsidTr="00524FB3">
        <w:tc>
          <w:tcPr>
            <w:tcW w:w="675" w:type="dxa"/>
          </w:tcPr>
          <w:p w:rsidR="007E504C" w:rsidRDefault="007E504C">
            <w:r>
              <w:t>1.</w:t>
            </w:r>
          </w:p>
        </w:tc>
        <w:tc>
          <w:tcPr>
            <w:tcW w:w="3402" w:type="dxa"/>
          </w:tcPr>
          <w:p w:rsidR="007E504C" w:rsidRDefault="007E504C">
            <w:r>
              <w:t>Уроки безопасности</w:t>
            </w:r>
          </w:p>
        </w:tc>
        <w:tc>
          <w:tcPr>
            <w:tcW w:w="1701" w:type="dxa"/>
          </w:tcPr>
          <w:p w:rsidR="007E504C" w:rsidRDefault="007E504C">
            <w:r>
              <w:t xml:space="preserve">1-11 </w:t>
            </w:r>
          </w:p>
        </w:tc>
        <w:tc>
          <w:tcPr>
            <w:tcW w:w="2268" w:type="dxa"/>
          </w:tcPr>
          <w:p w:rsidR="007E504C" w:rsidRDefault="008810CC">
            <w:r>
              <w:t>май</w:t>
            </w:r>
          </w:p>
        </w:tc>
        <w:tc>
          <w:tcPr>
            <w:tcW w:w="2268" w:type="dxa"/>
          </w:tcPr>
          <w:p w:rsidR="007E504C" w:rsidRDefault="0049228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7E504C">
            <w:r>
              <w:t>2</w:t>
            </w:r>
          </w:p>
        </w:tc>
        <w:tc>
          <w:tcPr>
            <w:tcW w:w="3402" w:type="dxa"/>
          </w:tcPr>
          <w:p w:rsidR="007E504C" w:rsidRDefault="007E504C">
            <w:r>
              <w:t>Экскурсии</w:t>
            </w:r>
            <w:r w:rsidR="00CD78AC">
              <w:t xml:space="preserve"> по туристическим маршрутам  РД.</w:t>
            </w:r>
          </w:p>
        </w:tc>
        <w:tc>
          <w:tcPr>
            <w:tcW w:w="1701" w:type="dxa"/>
          </w:tcPr>
          <w:p w:rsidR="007E504C" w:rsidRDefault="007E504C">
            <w:r>
              <w:t>5-8</w:t>
            </w:r>
          </w:p>
        </w:tc>
        <w:tc>
          <w:tcPr>
            <w:tcW w:w="2268" w:type="dxa"/>
          </w:tcPr>
          <w:p w:rsidR="007E504C" w:rsidRDefault="007E504C"/>
        </w:tc>
        <w:tc>
          <w:tcPr>
            <w:tcW w:w="2268" w:type="dxa"/>
          </w:tcPr>
          <w:p w:rsidR="007E504C" w:rsidRDefault="00A06C9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7E504C">
            <w:r>
              <w:t>3</w:t>
            </w:r>
          </w:p>
        </w:tc>
        <w:tc>
          <w:tcPr>
            <w:tcW w:w="3402" w:type="dxa"/>
          </w:tcPr>
          <w:p w:rsidR="007E504C" w:rsidRDefault="007E504C">
            <w:r>
              <w:t>Родительское собрание «Безопасные каникулы»</w:t>
            </w:r>
          </w:p>
        </w:tc>
        <w:tc>
          <w:tcPr>
            <w:tcW w:w="1701" w:type="dxa"/>
          </w:tcPr>
          <w:p w:rsidR="007E504C" w:rsidRDefault="007E504C">
            <w:r>
              <w:t>1-11</w:t>
            </w:r>
          </w:p>
        </w:tc>
        <w:tc>
          <w:tcPr>
            <w:tcW w:w="2268" w:type="dxa"/>
          </w:tcPr>
          <w:p w:rsidR="007E504C" w:rsidRDefault="008810CC">
            <w:r>
              <w:t>май</w:t>
            </w:r>
          </w:p>
        </w:tc>
        <w:tc>
          <w:tcPr>
            <w:tcW w:w="2268" w:type="dxa"/>
          </w:tcPr>
          <w:p w:rsidR="007E504C" w:rsidRDefault="00A06C9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7E504C">
            <w:r>
              <w:t>4</w:t>
            </w:r>
          </w:p>
        </w:tc>
        <w:tc>
          <w:tcPr>
            <w:tcW w:w="3402" w:type="dxa"/>
          </w:tcPr>
          <w:p w:rsidR="007E504C" w:rsidRDefault="00A06C96">
            <w:r>
              <w:t>Спортивные  соревнования:</w:t>
            </w:r>
          </w:p>
          <w:p w:rsidR="00A06C96" w:rsidRDefault="00A06C96">
            <w:r>
              <w:t xml:space="preserve">                   По футболу</w:t>
            </w:r>
          </w:p>
          <w:p w:rsidR="00A06C96" w:rsidRDefault="00A06C96">
            <w:r>
              <w:t xml:space="preserve">                   По волейболу</w:t>
            </w:r>
          </w:p>
          <w:p w:rsidR="00A06C96" w:rsidRDefault="00A06C96">
            <w:r>
              <w:t xml:space="preserve">                   По шашкам</w:t>
            </w:r>
          </w:p>
        </w:tc>
        <w:tc>
          <w:tcPr>
            <w:tcW w:w="1701" w:type="dxa"/>
          </w:tcPr>
          <w:p w:rsidR="007E504C" w:rsidRDefault="007E504C"/>
          <w:p w:rsidR="00A06C96" w:rsidRDefault="00A06C96">
            <w:r>
              <w:t>5-6</w:t>
            </w:r>
          </w:p>
          <w:p w:rsidR="004E281A" w:rsidRDefault="004E281A">
            <w:r>
              <w:t>10а</w:t>
            </w:r>
            <w:proofErr w:type="gramStart"/>
            <w:r>
              <w:t>,б</w:t>
            </w:r>
            <w:proofErr w:type="gramEnd"/>
          </w:p>
          <w:p w:rsidR="00A06C96" w:rsidRDefault="004E281A">
            <w:r>
              <w:t>7-8</w:t>
            </w:r>
          </w:p>
        </w:tc>
        <w:tc>
          <w:tcPr>
            <w:tcW w:w="2268" w:type="dxa"/>
          </w:tcPr>
          <w:p w:rsidR="007E504C" w:rsidRDefault="004E281A"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</w:p>
        </w:tc>
        <w:tc>
          <w:tcPr>
            <w:tcW w:w="2268" w:type="dxa"/>
          </w:tcPr>
          <w:p w:rsidR="007E504C" w:rsidRDefault="00A06C96">
            <w:r>
              <w:t>Руководители кружков и секций</w:t>
            </w:r>
          </w:p>
        </w:tc>
      </w:tr>
      <w:tr w:rsidR="007E504C" w:rsidTr="00524FB3">
        <w:tc>
          <w:tcPr>
            <w:tcW w:w="675" w:type="dxa"/>
          </w:tcPr>
          <w:p w:rsidR="007E504C" w:rsidRDefault="008810CC">
            <w:r>
              <w:t>5</w:t>
            </w:r>
          </w:p>
        </w:tc>
        <w:tc>
          <w:tcPr>
            <w:tcW w:w="3402" w:type="dxa"/>
          </w:tcPr>
          <w:p w:rsidR="007E504C" w:rsidRDefault="008810CC">
            <w:r w:rsidRPr="008810CC">
              <w:t xml:space="preserve"> Конкурс «Я рисую на асфальте»</w:t>
            </w:r>
          </w:p>
        </w:tc>
        <w:tc>
          <w:tcPr>
            <w:tcW w:w="1701" w:type="dxa"/>
          </w:tcPr>
          <w:p w:rsidR="007E504C" w:rsidRDefault="00524FB3">
            <w:r>
              <w:t>1-5</w:t>
            </w:r>
          </w:p>
        </w:tc>
        <w:tc>
          <w:tcPr>
            <w:tcW w:w="2268" w:type="dxa"/>
          </w:tcPr>
          <w:p w:rsidR="007E504C" w:rsidRDefault="008810CC">
            <w:r>
              <w:t>1 июнь</w:t>
            </w:r>
          </w:p>
        </w:tc>
        <w:tc>
          <w:tcPr>
            <w:tcW w:w="2268" w:type="dxa"/>
          </w:tcPr>
          <w:p w:rsidR="007E504C" w:rsidRDefault="00A06C96">
            <w:r>
              <w:t>Старшие вожатые</w:t>
            </w:r>
          </w:p>
        </w:tc>
      </w:tr>
      <w:tr w:rsidR="007E504C" w:rsidTr="00524FB3">
        <w:tc>
          <w:tcPr>
            <w:tcW w:w="675" w:type="dxa"/>
          </w:tcPr>
          <w:p w:rsidR="007E504C" w:rsidRDefault="008810CC">
            <w:r>
              <w:t>6</w:t>
            </w:r>
          </w:p>
        </w:tc>
        <w:tc>
          <w:tcPr>
            <w:tcW w:w="3402" w:type="dxa"/>
          </w:tcPr>
          <w:p w:rsidR="007E504C" w:rsidRDefault="008810CC">
            <w:r>
              <w:t>Концерт ко Дню защиты детей</w:t>
            </w:r>
          </w:p>
        </w:tc>
        <w:tc>
          <w:tcPr>
            <w:tcW w:w="1701" w:type="dxa"/>
          </w:tcPr>
          <w:p w:rsidR="007E504C" w:rsidRDefault="008810CC">
            <w:r>
              <w:t>1-6</w:t>
            </w:r>
          </w:p>
        </w:tc>
        <w:tc>
          <w:tcPr>
            <w:tcW w:w="2268" w:type="dxa"/>
          </w:tcPr>
          <w:p w:rsidR="007E504C" w:rsidRDefault="008810CC">
            <w:r>
              <w:t>1 июнь</w:t>
            </w:r>
          </w:p>
        </w:tc>
        <w:tc>
          <w:tcPr>
            <w:tcW w:w="2268" w:type="dxa"/>
          </w:tcPr>
          <w:p w:rsidR="007E504C" w:rsidRDefault="00A06C96"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кола</w:t>
            </w:r>
            <w:proofErr w:type="spellEnd"/>
          </w:p>
        </w:tc>
      </w:tr>
      <w:tr w:rsidR="007E504C" w:rsidTr="00524FB3">
        <w:tc>
          <w:tcPr>
            <w:tcW w:w="675" w:type="dxa"/>
          </w:tcPr>
          <w:p w:rsidR="007E504C" w:rsidRDefault="00E34D7A">
            <w:r>
              <w:t>7</w:t>
            </w:r>
          </w:p>
        </w:tc>
        <w:tc>
          <w:tcPr>
            <w:tcW w:w="3402" w:type="dxa"/>
          </w:tcPr>
          <w:p w:rsidR="007E504C" w:rsidRDefault="00524FB3">
            <w:r>
              <w:t>Летние курсы по обучению намазу</w:t>
            </w:r>
            <w:r w:rsidR="00E34D7A">
              <w:t xml:space="preserve"> в Медресе</w:t>
            </w:r>
          </w:p>
        </w:tc>
        <w:tc>
          <w:tcPr>
            <w:tcW w:w="1701" w:type="dxa"/>
          </w:tcPr>
          <w:p w:rsidR="007E504C" w:rsidRDefault="00E34D7A">
            <w:r>
              <w:t>1-5</w:t>
            </w:r>
          </w:p>
        </w:tc>
        <w:tc>
          <w:tcPr>
            <w:tcW w:w="2268" w:type="dxa"/>
          </w:tcPr>
          <w:p w:rsidR="007E504C" w:rsidRDefault="00E34D7A"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</w:p>
        </w:tc>
        <w:tc>
          <w:tcPr>
            <w:tcW w:w="2268" w:type="dxa"/>
          </w:tcPr>
          <w:p w:rsidR="007E504C" w:rsidRDefault="004E281A">
            <w:r>
              <w:t xml:space="preserve">Учителя </w:t>
            </w:r>
            <w:r w:rsidR="00524FB3">
              <w:t>Медресе</w:t>
            </w:r>
          </w:p>
        </w:tc>
      </w:tr>
      <w:tr w:rsidR="007E504C" w:rsidTr="00524FB3">
        <w:tc>
          <w:tcPr>
            <w:tcW w:w="675" w:type="dxa"/>
          </w:tcPr>
          <w:p w:rsidR="007E504C" w:rsidRDefault="00E34D7A">
            <w:r>
              <w:t>8</w:t>
            </w:r>
          </w:p>
        </w:tc>
        <w:tc>
          <w:tcPr>
            <w:tcW w:w="3402" w:type="dxa"/>
          </w:tcPr>
          <w:p w:rsidR="007E504C" w:rsidRDefault="00E34D7A">
            <w:r>
              <w:t>Курсы кройки и шитья</w:t>
            </w:r>
            <w:r w:rsidR="00A06C96">
              <w:t xml:space="preserve"> «Шуана»</w:t>
            </w:r>
            <w:proofErr w:type="gramStart"/>
            <w:r w:rsidR="00A06C96">
              <w:t xml:space="preserve"> ,</w:t>
            </w:r>
            <w:proofErr w:type="gramEnd"/>
            <w:r w:rsidR="00A06C96">
              <w:t xml:space="preserve"> «Марьям»</w:t>
            </w:r>
          </w:p>
        </w:tc>
        <w:tc>
          <w:tcPr>
            <w:tcW w:w="1701" w:type="dxa"/>
          </w:tcPr>
          <w:p w:rsidR="007E504C" w:rsidRDefault="00E34D7A">
            <w:r>
              <w:t>Девочки 9-11</w:t>
            </w:r>
          </w:p>
        </w:tc>
        <w:tc>
          <w:tcPr>
            <w:tcW w:w="2268" w:type="dxa"/>
          </w:tcPr>
          <w:p w:rsidR="007E504C" w:rsidRDefault="00E34D7A"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</w:p>
        </w:tc>
        <w:tc>
          <w:tcPr>
            <w:tcW w:w="2268" w:type="dxa"/>
          </w:tcPr>
          <w:p w:rsidR="007E504C" w:rsidRDefault="00F44691">
            <w:r>
              <w:t>Родители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E34D7A">
            <w:r>
              <w:t xml:space="preserve">9 </w:t>
            </w:r>
          </w:p>
        </w:tc>
        <w:tc>
          <w:tcPr>
            <w:tcW w:w="3402" w:type="dxa"/>
          </w:tcPr>
          <w:p w:rsidR="007E504C" w:rsidRDefault="00E34D7A">
            <w:r>
              <w:t>Работа на приусадебных участках.</w:t>
            </w:r>
          </w:p>
        </w:tc>
        <w:tc>
          <w:tcPr>
            <w:tcW w:w="1701" w:type="dxa"/>
          </w:tcPr>
          <w:p w:rsidR="007E504C" w:rsidRDefault="00E34D7A">
            <w:r>
              <w:t>7-11</w:t>
            </w:r>
          </w:p>
        </w:tc>
        <w:tc>
          <w:tcPr>
            <w:tcW w:w="2268" w:type="dxa"/>
          </w:tcPr>
          <w:p w:rsidR="007E504C" w:rsidRDefault="00E34D7A"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</w:p>
        </w:tc>
        <w:tc>
          <w:tcPr>
            <w:tcW w:w="2268" w:type="dxa"/>
          </w:tcPr>
          <w:p w:rsidR="007E504C" w:rsidRDefault="00F44691">
            <w:r w:rsidRPr="00F44691">
              <w:t>Родители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E34D7A">
            <w:r>
              <w:t>19</w:t>
            </w:r>
          </w:p>
        </w:tc>
        <w:tc>
          <w:tcPr>
            <w:tcW w:w="3402" w:type="dxa"/>
          </w:tcPr>
          <w:p w:rsidR="007E504C" w:rsidRDefault="00524FB3">
            <w:r>
              <w:t>1.</w:t>
            </w:r>
            <w:r w:rsidR="00CD78AC">
              <w:t>Загородные оздоровительные учреждения</w:t>
            </w:r>
            <w:r>
              <w:t xml:space="preserve"> РД</w:t>
            </w:r>
          </w:p>
          <w:p w:rsidR="00524FB3" w:rsidRDefault="00524FB3">
            <w:r>
              <w:t>2.Лагерь  «Артек»</w:t>
            </w:r>
          </w:p>
        </w:tc>
        <w:tc>
          <w:tcPr>
            <w:tcW w:w="1701" w:type="dxa"/>
          </w:tcPr>
          <w:p w:rsidR="007E504C" w:rsidRDefault="00CD78AC">
            <w:r>
              <w:t>5-9</w:t>
            </w:r>
          </w:p>
          <w:p w:rsidR="00524FB3" w:rsidRDefault="00524FB3"/>
          <w:p w:rsidR="00524FB3" w:rsidRDefault="00524FB3">
            <w:r>
              <w:t>6</w:t>
            </w:r>
          </w:p>
        </w:tc>
        <w:tc>
          <w:tcPr>
            <w:tcW w:w="2268" w:type="dxa"/>
          </w:tcPr>
          <w:p w:rsidR="007E504C" w:rsidRDefault="0049228F"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</w:p>
        </w:tc>
        <w:tc>
          <w:tcPr>
            <w:tcW w:w="2268" w:type="dxa"/>
          </w:tcPr>
          <w:p w:rsidR="007E504C" w:rsidRDefault="004E281A">
            <w:r>
              <w:t>Родители</w:t>
            </w:r>
          </w:p>
          <w:p w:rsidR="00F44691" w:rsidRDefault="00F44691">
            <w:r>
              <w:t>Соцпедагог</w:t>
            </w:r>
          </w:p>
        </w:tc>
      </w:tr>
      <w:tr w:rsidR="007E504C" w:rsidTr="00524FB3">
        <w:tc>
          <w:tcPr>
            <w:tcW w:w="675" w:type="dxa"/>
          </w:tcPr>
          <w:p w:rsidR="007E504C" w:rsidRDefault="00791A3E">
            <w:r>
              <w:t>20</w:t>
            </w:r>
          </w:p>
        </w:tc>
        <w:tc>
          <w:tcPr>
            <w:tcW w:w="3402" w:type="dxa"/>
          </w:tcPr>
          <w:p w:rsidR="007E504C" w:rsidRDefault="0049228F">
            <w:r>
              <w:t>Игровая программа «Веселые конкурсы»</w:t>
            </w:r>
          </w:p>
        </w:tc>
        <w:tc>
          <w:tcPr>
            <w:tcW w:w="1701" w:type="dxa"/>
          </w:tcPr>
          <w:p w:rsidR="007E504C" w:rsidRDefault="0049228F">
            <w:r>
              <w:t>5а</w:t>
            </w:r>
            <w:proofErr w:type="gramStart"/>
            <w:r>
              <w:t>,б</w:t>
            </w:r>
            <w:proofErr w:type="gramEnd"/>
            <w:r>
              <w:t>,в,г</w:t>
            </w:r>
          </w:p>
        </w:tc>
        <w:tc>
          <w:tcPr>
            <w:tcW w:w="2268" w:type="dxa"/>
          </w:tcPr>
          <w:p w:rsidR="007E504C" w:rsidRDefault="0049228F">
            <w:r>
              <w:t>август</w:t>
            </w:r>
          </w:p>
        </w:tc>
        <w:tc>
          <w:tcPr>
            <w:tcW w:w="2268" w:type="dxa"/>
          </w:tcPr>
          <w:p w:rsidR="007E504C" w:rsidRDefault="004E281A">
            <w:r>
              <w:t>Старшие вожатые</w:t>
            </w:r>
          </w:p>
        </w:tc>
      </w:tr>
      <w:tr w:rsidR="007E504C" w:rsidTr="00524FB3">
        <w:tc>
          <w:tcPr>
            <w:tcW w:w="675" w:type="dxa"/>
          </w:tcPr>
          <w:p w:rsidR="007E504C" w:rsidRDefault="0049228F">
            <w:r>
              <w:t>21</w:t>
            </w:r>
          </w:p>
        </w:tc>
        <w:tc>
          <w:tcPr>
            <w:tcW w:w="3402" w:type="dxa"/>
          </w:tcPr>
          <w:p w:rsidR="007E504C" w:rsidRDefault="0049228F">
            <w:r>
              <w:t>Благоустройство школьной территории</w:t>
            </w:r>
          </w:p>
        </w:tc>
        <w:tc>
          <w:tcPr>
            <w:tcW w:w="1701" w:type="dxa"/>
          </w:tcPr>
          <w:p w:rsidR="007E504C" w:rsidRDefault="0049228F">
            <w:r>
              <w:t>5-8</w:t>
            </w:r>
          </w:p>
        </w:tc>
        <w:tc>
          <w:tcPr>
            <w:tcW w:w="2268" w:type="dxa"/>
          </w:tcPr>
          <w:p w:rsidR="007E504C" w:rsidRDefault="0049228F">
            <w:r>
              <w:t>август</w:t>
            </w:r>
          </w:p>
        </w:tc>
        <w:tc>
          <w:tcPr>
            <w:tcW w:w="2268" w:type="dxa"/>
          </w:tcPr>
          <w:p w:rsidR="007E504C" w:rsidRDefault="00A06C9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49228F">
            <w:r>
              <w:t>22</w:t>
            </w:r>
          </w:p>
        </w:tc>
        <w:tc>
          <w:tcPr>
            <w:tcW w:w="3402" w:type="dxa"/>
          </w:tcPr>
          <w:p w:rsidR="007E504C" w:rsidRDefault="0049228F">
            <w:r>
              <w:t>Патронаж семей (ВШУ)</w:t>
            </w:r>
          </w:p>
        </w:tc>
        <w:tc>
          <w:tcPr>
            <w:tcW w:w="1701" w:type="dxa"/>
          </w:tcPr>
          <w:p w:rsidR="007E504C" w:rsidRDefault="00F44691">
            <w:r>
              <w:t>По списку</w:t>
            </w:r>
          </w:p>
        </w:tc>
        <w:tc>
          <w:tcPr>
            <w:tcW w:w="2268" w:type="dxa"/>
          </w:tcPr>
          <w:p w:rsidR="007E504C" w:rsidRDefault="0049228F">
            <w:r>
              <w:t>1р. в месяц</w:t>
            </w:r>
          </w:p>
        </w:tc>
        <w:tc>
          <w:tcPr>
            <w:tcW w:w="2268" w:type="dxa"/>
          </w:tcPr>
          <w:p w:rsidR="007E504C" w:rsidRDefault="00A06C9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49228F">
            <w:r>
              <w:t>23</w:t>
            </w:r>
          </w:p>
        </w:tc>
        <w:tc>
          <w:tcPr>
            <w:tcW w:w="3402" w:type="dxa"/>
          </w:tcPr>
          <w:p w:rsidR="007E504C" w:rsidRDefault="0049228F">
            <w:r>
              <w:t>Организация трудовой деятельности  на пришкольном участке</w:t>
            </w:r>
          </w:p>
        </w:tc>
        <w:tc>
          <w:tcPr>
            <w:tcW w:w="1701" w:type="dxa"/>
          </w:tcPr>
          <w:p w:rsidR="007E504C" w:rsidRDefault="00F44691">
            <w:r>
              <w:t>5-8,10</w:t>
            </w:r>
          </w:p>
        </w:tc>
        <w:tc>
          <w:tcPr>
            <w:tcW w:w="2268" w:type="dxa"/>
          </w:tcPr>
          <w:p w:rsidR="007E504C" w:rsidRDefault="0049228F">
            <w:r>
              <w:t>август</w:t>
            </w:r>
          </w:p>
        </w:tc>
        <w:tc>
          <w:tcPr>
            <w:tcW w:w="2268" w:type="dxa"/>
          </w:tcPr>
          <w:p w:rsidR="007E504C" w:rsidRDefault="00A06C9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49228F">
            <w:r>
              <w:t>24</w:t>
            </w:r>
          </w:p>
        </w:tc>
        <w:tc>
          <w:tcPr>
            <w:tcW w:w="3402" w:type="dxa"/>
          </w:tcPr>
          <w:p w:rsidR="00524FB3" w:rsidRPr="00524FB3" w:rsidRDefault="00524FB3">
            <w:pPr>
              <w:rPr>
                <w:b/>
                <w:sz w:val="24"/>
              </w:rPr>
            </w:pPr>
            <w:r w:rsidRPr="00524FB3">
              <w:rPr>
                <w:b/>
                <w:sz w:val="24"/>
              </w:rPr>
              <w:t xml:space="preserve">Трудоустройство: </w:t>
            </w:r>
          </w:p>
          <w:p w:rsidR="007E504C" w:rsidRDefault="00524FB3">
            <w:r>
              <w:t>1.</w:t>
            </w:r>
            <w:r w:rsidR="00BA2E49">
              <w:t>Работа в  «</w:t>
            </w:r>
            <w:proofErr w:type="spellStart"/>
            <w:r w:rsidR="00BA2E49">
              <w:t>Цо-Цо</w:t>
            </w:r>
            <w:proofErr w:type="spellEnd"/>
            <w:r w:rsidR="00BA2E49">
              <w:t xml:space="preserve"> кофе»</w:t>
            </w:r>
          </w:p>
          <w:p w:rsidR="00524FB3" w:rsidRDefault="00524FB3">
            <w:r>
              <w:t xml:space="preserve">2.Работа в </w:t>
            </w:r>
            <w:proofErr w:type="spellStart"/>
            <w:r>
              <w:t>Главрыбе</w:t>
            </w:r>
            <w:proofErr w:type="spellEnd"/>
          </w:p>
          <w:p w:rsidR="00524FB3" w:rsidRDefault="00524FB3">
            <w:r>
              <w:t xml:space="preserve">3. </w:t>
            </w:r>
            <w:r>
              <w:t>На парниках</w:t>
            </w:r>
          </w:p>
          <w:p w:rsidR="00524FB3" w:rsidRDefault="00524FB3"/>
        </w:tc>
        <w:tc>
          <w:tcPr>
            <w:tcW w:w="1701" w:type="dxa"/>
          </w:tcPr>
          <w:p w:rsidR="007E504C" w:rsidRDefault="00BA2E49">
            <w:r>
              <w:t>10класс</w:t>
            </w:r>
          </w:p>
        </w:tc>
        <w:tc>
          <w:tcPr>
            <w:tcW w:w="2268" w:type="dxa"/>
          </w:tcPr>
          <w:p w:rsidR="007E504C" w:rsidRDefault="00BA2E49">
            <w:proofErr w:type="spellStart"/>
            <w:r>
              <w:t>Июнь</w:t>
            </w:r>
            <w:proofErr w:type="gramStart"/>
            <w:r>
              <w:t>,и</w:t>
            </w:r>
            <w:proofErr w:type="gramEnd"/>
            <w:r>
              <w:t>юль,август</w:t>
            </w:r>
            <w:proofErr w:type="spellEnd"/>
          </w:p>
        </w:tc>
        <w:tc>
          <w:tcPr>
            <w:tcW w:w="2268" w:type="dxa"/>
          </w:tcPr>
          <w:p w:rsidR="007E504C" w:rsidRDefault="00BA2E49">
            <w:r>
              <w:t>Родители</w:t>
            </w:r>
          </w:p>
        </w:tc>
      </w:tr>
      <w:tr w:rsidR="007E504C" w:rsidTr="00524FB3">
        <w:tc>
          <w:tcPr>
            <w:tcW w:w="675" w:type="dxa"/>
          </w:tcPr>
          <w:p w:rsidR="007E504C" w:rsidRDefault="00BA2E49">
            <w:r>
              <w:t>25</w:t>
            </w:r>
          </w:p>
        </w:tc>
        <w:tc>
          <w:tcPr>
            <w:tcW w:w="3402" w:type="dxa"/>
          </w:tcPr>
          <w:p w:rsidR="007E504C" w:rsidRDefault="00524FB3">
            <w:r>
              <w:t>Реставрация книг</w:t>
            </w:r>
          </w:p>
        </w:tc>
        <w:tc>
          <w:tcPr>
            <w:tcW w:w="1701" w:type="dxa"/>
          </w:tcPr>
          <w:p w:rsidR="007E504C" w:rsidRDefault="00524FB3">
            <w:r>
              <w:t xml:space="preserve">8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proofErr w:type="spellEnd"/>
          </w:p>
        </w:tc>
        <w:tc>
          <w:tcPr>
            <w:tcW w:w="2268" w:type="dxa"/>
          </w:tcPr>
          <w:p w:rsidR="007E504C" w:rsidRDefault="00524FB3">
            <w:r>
              <w:t>Август</w:t>
            </w:r>
          </w:p>
        </w:tc>
        <w:tc>
          <w:tcPr>
            <w:tcW w:w="2268" w:type="dxa"/>
          </w:tcPr>
          <w:p w:rsidR="007E504C" w:rsidRDefault="00524FB3">
            <w:r>
              <w:t>Библиотекари</w:t>
            </w:r>
          </w:p>
        </w:tc>
      </w:tr>
      <w:tr w:rsidR="007E504C" w:rsidTr="00524FB3">
        <w:tc>
          <w:tcPr>
            <w:tcW w:w="675" w:type="dxa"/>
          </w:tcPr>
          <w:p w:rsidR="007E504C" w:rsidRDefault="00524FB3">
            <w:r>
              <w:t>26</w:t>
            </w:r>
          </w:p>
        </w:tc>
        <w:tc>
          <w:tcPr>
            <w:tcW w:w="3402" w:type="dxa"/>
          </w:tcPr>
          <w:p w:rsidR="007E504C" w:rsidRDefault="00524FB3">
            <w:r>
              <w:t>Косметический ремонт в классных кабинетах</w:t>
            </w:r>
          </w:p>
        </w:tc>
        <w:tc>
          <w:tcPr>
            <w:tcW w:w="1701" w:type="dxa"/>
          </w:tcPr>
          <w:p w:rsidR="007E504C" w:rsidRDefault="00524FB3">
            <w:r>
              <w:t>5-10</w:t>
            </w:r>
          </w:p>
        </w:tc>
        <w:tc>
          <w:tcPr>
            <w:tcW w:w="2268" w:type="dxa"/>
          </w:tcPr>
          <w:p w:rsidR="007E504C" w:rsidRDefault="00AD5AB6">
            <w:r>
              <w:t>Август</w:t>
            </w:r>
          </w:p>
        </w:tc>
        <w:tc>
          <w:tcPr>
            <w:tcW w:w="2268" w:type="dxa"/>
          </w:tcPr>
          <w:p w:rsidR="007E504C" w:rsidRDefault="00AD5AB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bookmarkStart w:id="0" w:name="_GoBack"/>
            <w:bookmarkEnd w:id="0"/>
          </w:p>
        </w:tc>
      </w:tr>
      <w:tr w:rsidR="007E504C" w:rsidTr="00524FB3">
        <w:tc>
          <w:tcPr>
            <w:tcW w:w="675" w:type="dxa"/>
          </w:tcPr>
          <w:p w:rsidR="007E504C" w:rsidRDefault="007E504C"/>
        </w:tc>
        <w:tc>
          <w:tcPr>
            <w:tcW w:w="3402" w:type="dxa"/>
          </w:tcPr>
          <w:p w:rsidR="007E504C" w:rsidRDefault="007E504C"/>
        </w:tc>
        <w:tc>
          <w:tcPr>
            <w:tcW w:w="1701" w:type="dxa"/>
          </w:tcPr>
          <w:p w:rsidR="007E504C" w:rsidRDefault="007E504C"/>
        </w:tc>
        <w:tc>
          <w:tcPr>
            <w:tcW w:w="2268" w:type="dxa"/>
          </w:tcPr>
          <w:p w:rsidR="007E504C" w:rsidRDefault="007E504C"/>
        </w:tc>
        <w:tc>
          <w:tcPr>
            <w:tcW w:w="2268" w:type="dxa"/>
          </w:tcPr>
          <w:p w:rsidR="007E504C" w:rsidRDefault="007E504C"/>
        </w:tc>
      </w:tr>
      <w:tr w:rsidR="007E504C" w:rsidTr="00524FB3">
        <w:tc>
          <w:tcPr>
            <w:tcW w:w="675" w:type="dxa"/>
          </w:tcPr>
          <w:p w:rsidR="007E504C" w:rsidRDefault="007E504C"/>
        </w:tc>
        <w:tc>
          <w:tcPr>
            <w:tcW w:w="3402" w:type="dxa"/>
          </w:tcPr>
          <w:p w:rsidR="007E504C" w:rsidRDefault="007E504C"/>
        </w:tc>
        <w:tc>
          <w:tcPr>
            <w:tcW w:w="1701" w:type="dxa"/>
          </w:tcPr>
          <w:p w:rsidR="007E504C" w:rsidRDefault="007E504C"/>
        </w:tc>
        <w:tc>
          <w:tcPr>
            <w:tcW w:w="2268" w:type="dxa"/>
          </w:tcPr>
          <w:p w:rsidR="007E504C" w:rsidRDefault="007E504C"/>
        </w:tc>
        <w:tc>
          <w:tcPr>
            <w:tcW w:w="2268" w:type="dxa"/>
          </w:tcPr>
          <w:p w:rsidR="007E504C" w:rsidRDefault="007E504C"/>
        </w:tc>
      </w:tr>
    </w:tbl>
    <w:p w:rsidR="007E504C" w:rsidRDefault="007E504C"/>
    <w:sectPr w:rsidR="007E504C" w:rsidSect="00BA2E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21"/>
    <w:rsid w:val="00004F38"/>
    <w:rsid w:val="00293135"/>
    <w:rsid w:val="002E611E"/>
    <w:rsid w:val="0049228F"/>
    <w:rsid w:val="004E281A"/>
    <w:rsid w:val="00524FB3"/>
    <w:rsid w:val="00791A3E"/>
    <w:rsid w:val="007E504C"/>
    <w:rsid w:val="008810CC"/>
    <w:rsid w:val="00A06C96"/>
    <w:rsid w:val="00AD5AB6"/>
    <w:rsid w:val="00BA2E49"/>
    <w:rsid w:val="00CD78AC"/>
    <w:rsid w:val="00E32B21"/>
    <w:rsid w:val="00E34D7A"/>
    <w:rsid w:val="00F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2025-05-12T08:49:00Z</dcterms:created>
  <dcterms:modified xsi:type="dcterms:W3CDTF">2025-05-16T08:45:00Z</dcterms:modified>
</cp:coreProperties>
</file>