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6" w:rsidRPr="000F0456" w:rsidRDefault="000F0456" w:rsidP="000F0456">
      <w:pPr>
        <w:spacing w:after="0" w:line="273" w:lineRule="auto"/>
        <w:ind w:left="949" w:right="815"/>
        <w:jc w:val="center"/>
        <w:rPr>
          <w:rFonts w:ascii="Times New Roman" w:hAnsi="Times New Roman" w:cs="Times New Roman"/>
          <w:sz w:val="32"/>
        </w:rPr>
      </w:pPr>
      <w:r w:rsidRPr="000F0456">
        <w:rPr>
          <w:rFonts w:ascii="Times New Roman" w:eastAsia="Times New Roman" w:hAnsi="Times New Roman" w:cs="Times New Roman"/>
          <w:b/>
          <w:sz w:val="32"/>
        </w:rPr>
        <w:t xml:space="preserve">План работы педагога – психолога с детьми «группы </w:t>
      </w:r>
      <w:proofErr w:type="gramStart"/>
      <w:r w:rsidRPr="000F0456">
        <w:rPr>
          <w:rFonts w:ascii="Times New Roman" w:eastAsia="Times New Roman" w:hAnsi="Times New Roman" w:cs="Times New Roman"/>
          <w:b/>
          <w:sz w:val="32"/>
        </w:rPr>
        <w:t>риска»  на</w:t>
      </w:r>
      <w:proofErr w:type="gramEnd"/>
      <w:r w:rsidRPr="000F0456">
        <w:rPr>
          <w:rFonts w:ascii="Times New Roman" w:eastAsia="Times New Roman" w:hAnsi="Times New Roman" w:cs="Times New Roman"/>
          <w:b/>
          <w:sz w:val="32"/>
        </w:rPr>
        <w:t xml:space="preserve"> 2024-2025 учебный год </w:t>
      </w:r>
    </w:p>
    <w:p w:rsidR="000F0456" w:rsidRPr="000F0456" w:rsidRDefault="000F0456" w:rsidP="000F0456">
      <w:pPr>
        <w:spacing w:after="0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F0456">
        <w:rPr>
          <w:rFonts w:ascii="Times New Roman" w:eastAsia="Cambria" w:hAnsi="Times New Roman" w:cs="Times New Roman"/>
          <w:b/>
          <w:sz w:val="36"/>
        </w:rPr>
        <w:t xml:space="preserve"> </w:t>
      </w:r>
    </w:p>
    <w:p w:rsidR="000F0456" w:rsidRPr="000F0456" w:rsidRDefault="000F0456" w:rsidP="000F0456">
      <w:pPr>
        <w:keepNext/>
        <w:keepLines/>
        <w:spacing w:after="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0F045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Пояснительная записка </w:t>
      </w:r>
    </w:p>
    <w:p w:rsidR="000F0456" w:rsidRPr="000F0456" w:rsidRDefault="000F0456" w:rsidP="000F0456">
      <w:pPr>
        <w:ind w:firstLine="432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Среди миллионов детей – жизнедеятельных и целеустремленных – встречаются такие дети, которых принято называть трудновоспитуемыми. Все это связано с определенными причинами: конфликтами в семье и различными коммуникативными проблемами, неуверенностью и низкой социализацией.  Все это, бесспорно, накладывает свой отпечаток на детей. </w:t>
      </w:r>
    </w:p>
    <w:p w:rsidR="000F0456" w:rsidRPr="000F0456" w:rsidRDefault="000F0456" w:rsidP="000F0456">
      <w:pPr>
        <w:ind w:firstLine="432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Проблема работы педагогов с детьми относящиеся к группе риска одна из самых важных и актуальных в современной России, когда в обществе множество </w:t>
      </w:r>
      <w:proofErr w:type="gramStart"/>
      <w:r w:rsidRPr="000F0456">
        <w:rPr>
          <w:rFonts w:ascii="Times New Roman" w:hAnsi="Times New Roman" w:cs="Times New Roman"/>
          <w:sz w:val="24"/>
        </w:rPr>
        <w:t>факторов</w:t>
      </w:r>
      <w:proofErr w:type="gramEnd"/>
      <w:r w:rsidRPr="000F0456">
        <w:rPr>
          <w:rFonts w:ascii="Times New Roman" w:hAnsi="Times New Roman" w:cs="Times New Roman"/>
          <w:sz w:val="24"/>
        </w:rPr>
        <w:t xml:space="preserve"> приводящих ребенка к депрессии, асоциальному и отклоняющемуся поведению, как на физическом, так и на психологическом уровне. </w:t>
      </w:r>
    </w:p>
    <w:p w:rsidR="000F0456" w:rsidRPr="000F0456" w:rsidRDefault="000F0456" w:rsidP="000F0456">
      <w:pPr>
        <w:spacing w:after="30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456" w:rsidRPr="000F0456" w:rsidRDefault="000F0456" w:rsidP="000F0456">
      <w:pPr>
        <w:spacing w:after="22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  <w:u w:val="single" w:color="000000"/>
        </w:rPr>
        <w:t>Актуальность и концептуальные идеи программы.</w:t>
      </w: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456" w:rsidRPr="000F0456" w:rsidRDefault="000F0456" w:rsidP="000F0456">
      <w:pPr>
        <w:ind w:firstLine="360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Актуальность настоящей работы обусловлена, с одной стороны, большим интересом к теме проблемы детей группы риска в современной науке, с другой стороны, ее недостаточной разработанностью.  </w:t>
      </w:r>
    </w:p>
    <w:p w:rsidR="000F0456" w:rsidRPr="000F0456" w:rsidRDefault="000F0456" w:rsidP="000F0456">
      <w:pPr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В Учебных заведениях растет рост числа детей «группы риска». По статистике 15 процентов российских детей не посещают школу </w:t>
      </w:r>
      <w:proofErr w:type="gramStart"/>
      <w:r w:rsidRPr="000F0456">
        <w:rPr>
          <w:rFonts w:ascii="Times New Roman" w:hAnsi="Times New Roman" w:cs="Times New Roman"/>
          <w:sz w:val="24"/>
        </w:rPr>
        <w:t>–  это</w:t>
      </w:r>
      <w:proofErr w:type="gramEnd"/>
      <w:r w:rsidRPr="000F0456">
        <w:rPr>
          <w:rFonts w:ascii="Times New Roman" w:hAnsi="Times New Roman" w:cs="Times New Roman"/>
          <w:sz w:val="24"/>
        </w:rPr>
        <w:t xml:space="preserve"> те, кто составляет группу риска.  </w:t>
      </w:r>
    </w:p>
    <w:p w:rsidR="000F0456" w:rsidRPr="000F0456" w:rsidRDefault="000F0456" w:rsidP="000F0456">
      <w:pPr>
        <w:ind w:firstLine="360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Большая часть из них имеет особенности физического, психического, социального развития, к которым, как правило, относят проблемы со здоровьем, трудности в воспитании и обучении, ограничение возможностей физического развития, сиротство и другие. В психологии, педагогике, социальной педагогике к данной категории детей относят тех, кто испытывает трудности в обучении, психическом развитии, социальной адаптации, взаимоотношениях со взрослыми и сверстниками, социализации в целом.  </w:t>
      </w:r>
    </w:p>
    <w:p w:rsidR="000F0456" w:rsidRPr="000F0456" w:rsidRDefault="000F0456" w:rsidP="000F0456">
      <w:pPr>
        <w:ind w:firstLine="360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Дети группы риска — это та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ставшим причиной </w:t>
      </w:r>
      <w:proofErr w:type="spellStart"/>
      <w:r w:rsidRPr="000F0456">
        <w:rPr>
          <w:rFonts w:ascii="Times New Roman" w:hAnsi="Times New Roman" w:cs="Times New Roman"/>
          <w:sz w:val="24"/>
        </w:rPr>
        <w:t>дезадаптации</w:t>
      </w:r>
      <w:proofErr w:type="spellEnd"/>
      <w:r w:rsidRPr="000F0456">
        <w:rPr>
          <w:rFonts w:ascii="Times New Roman" w:hAnsi="Times New Roman" w:cs="Times New Roman"/>
          <w:sz w:val="24"/>
        </w:rPr>
        <w:t xml:space="preserve"> несовершеннолетних.  </w:t>
      </w:r>
    </w:p>
    <w:p w:rsidR="000F0456" w:rsidRPr="000F0456" w:rsidRDefault="000F0456" w:rsidP="000F0456">
      <w:pPr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Проблемы: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Ухудшение социального положения семей в школе.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Высокий процент неблагополучных семей, мало занимающихся проблемами воспитания и развития детей.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Невысокий уровень общей культуры детей «группы риска» в микросоциуме школы.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Отсутствие сознательного воспитательного воздействия на ребенка.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Высокий уровень подавления и насилия.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Хаотичность в воспитании из-за несогласия родителей.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Сохранения физического, психического и духовного здоровья учащихся фундаментальной основы для полноценного и гармоничного развития личности. </w:t>
      </w:r>
    </w:p>
    <w:p w:rsidR="000F0456" w:rsidRPr="000F0456" w:rsidRDefault="000F0456" w:rsidP="000F0456">
      <w:pPr>
        <w:numPr>
          <w:ilvl w:val="0"/>
          <w:numId w:val="1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Защиты прав и интересов ребёнка из неблагополучной семьи, оказания комплексной помощи. </w:t>
      </w:r>
    </w:p>
    <w:p w:rsidR="000F0456" w:rsidRPr="000F0456" w:rsidRDefault="000F0456" w:rsidP="000F0456">
      <w:pPr>
        <w:spacing w:after="25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456" w:rsidRPr="000F0456" w:rsidRDefault="000F0456" w:rsidP="000F0456">
      <w:pPr>
        <w:spacing w:after="22"/>
        <w:ind w:left="423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  <w:u w:val="single" w:color="000000"/>
        </w:rPr>
        <w:t>Цели:</w:t>
      </w: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456" w:rsidRPr="000F0456" w:rsidRDefault="000F0456" w:rsidP="000F0456">
      <w:pPr>
        <w:numPr>
          <w:ilvl w:val="0"/>
          <w:numId w:val="2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Адаптация учащихся школы асоциального поведения в социуме. </w:t>
      </w:r>
    </w:p>
    <w:p w:rsidR="000F0456" w:rsidRPr="000F0456" w:rsidRDefault="000F0456" w:rsidP="000F0456">
      <w:pPr>
        <w:numPr>
          <w:ilvl w:val="0"/>
          <w:numId w:val="2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0F0456"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 w:rsidRPr="000F0456">
        <w:rPr>
          <w:rFonts w:ascii="Times New Roman" w:hAnsi="Times New Roman" w:cs="Times New Roman"/>
          <w:sz w:val="24"/>
        </w:rPr>
        <w:t xml:space="preserve"> среды в школе, сохранения семейных ценностей по формированию здорового образа жизни. </w:t>
      </w:r>
    </w:p>
    <w:p w:rsidR="000F0456" w:rsidRPr="000F0456" w:rsidRDefault="000F0456" w:rsidP="000F0456">
      <w:pPr>
        <w:numPr>
          <w:ilvl w:val="0"/>
          <w:numId w:val="2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Формирование личностных нравственных качеств у учащихся. </w:t>
      </w:r>
    </w:p>
    <w:p w:rsidR="000F0456" w:rsidRPr="000F0456" w:rsidRDefault="000F0456" w:rsidP="000F0456">
      <w:pPr>
        <w:numPr>
          <w:ilvl w:val="0"/>
          <w:numId w:val="2"/>
        </w:numPr>
        <w:spacing w:after="14" w:line="269" w:lineRule="auto"/>
        <w:ind w:left="694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Социальная защита прав детей, создание благоприятных условий для развития ребёнка, соблюдение прав. </w:t>
      </w:r>
    </w:p>
    <w:p w:rsidR="000F0456" w:rsidRPr="000F0456" w:rsidRDefault="000F0456" w:rsidP="000F0456">
      <w:pPr>
        <w:spacing w:after="30"/>
        <w:ind w:left="428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456" w:rsidRPr="000F0456" w:rsidRDefault="000F0456" w:rsidP="000F0456">
      <w:pPr>
        <w:spacing w:after="22"/>
        <w:ind w:left="423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Pr="000F0456">
        <w:rPr>
          <w:rFonts w:ascii="Times New Roman" w:eastAsia="Times New Roman" w:hAnsi="Times New Roman" w:cs="Times New Roman"/>
          <w:b/>
          <w:sz w:val="24"/>
          <w:u w:val="single" w:color="000000"/>
        </w:rPr>
        <w:t>Задачи программы</w:t>
      </w: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Осуществление диагностической работы с целью выявления асоциальных явлений в подростковой среде, типа семейного воспитания, установок родителей по отношению к детям и гармоничности семейных отношений в целом.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Формирование у детей «группы риска» через цикл учебных дисциплин и </w:t>
      </w:r>
      <w:proofErr w:type="spellStart"/>
      <w:r w:rsidRPr="000F0456">
        <w:rPr>
          <w:rFonts w:ascii="Times New Roman" w:hAnsi="Times New Roman" w:cs="Times New Roman"/>
          <w:sz w:val="24"/>
        </w:rPr>
        <w:t>внеучебных</w:t>
      </w:r>
      <w:proofErr w:type="spellEnd"/>
      <w:r w:rsidRPr="000F0456">
        <w:rPr>
          <w:rFonts w:ascii="Times New Roman" w:hAnsi="Times New Roman" w:cs="Times New Roman"/>
          <w:sz w:val="24"/>
        </w:rPr>
        <w:t xml:space="preserve"> форм деятельности системы знаний о здоровье человека и здоровом образе жизни, мотивации на сохранение своего здоровья и здоровья окружающих людей.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Обучение приёмам поведения в разных жизненных ситуациях на основе принципов личной безопасности, экологической и общей культуры.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Обеспечение мотивации: учителей к освоению </w:t>
      </w:r>
      <w:proofErr w:type="spellStart"/>
      <w:r w:rsidRPr="000F0456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0F0456">
        <w:rPr>
          <w:rFonts w:ascii="Times New Roman" w:hAnsi="Times New Roman" w:cs="Times New Roman"/>
          <w:sz w:val="24"/>
        </w:rPr>
        <w:t xml:space="preserve"> технологий в учебно- воспитательном процессе; родителей на совместную деятельность по вопросам формировании здорового образа жизни детей через систему просветительной работы.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Развивать социальную активность, побудить и привить интерес к себе и окружающим.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Научить </w:t>
      </w:r>
      <w:proofErr w:type="spellStart"/>
      <w:r w:rsidRPr="000F0456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0F0456">
        <w:rPr>
          <w:rFonts w:ascii="Times New Roman" w:hAnsi="Times New Roman" w:cs="Times New Roman"/>
          <w:sz w:val="24"/>
        </w:rPr>
        <w:t xml:space="preserve">, сотрудничеству, адекватному проявлению активности, инициативы и самостоятельности, осуществлять правильный выбор форм поведения. 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Прививать уважение к членам коллектива, помочь обрести социальный статус, выполнять определенную роль в коллективе.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Пробудить и прививать интерес и способности к творчеству, его прикладным видам, научить организации творческих контактов. </w:t>
      </w:r>
    </w:p>
    <w:p w:rsidR="000F0456" w:rsidRPr="000F0456" w:rsidRDefault="000F0456" w:rsidP="000F0456">
      <w:pPr>
        <w:numPr>
          <w:ilvl w:val="0"/>
          <w:numId w:val="3"/>
        </w:numPr>
        <w:spacing w:after="14" w:line="269" w:lineRule="auto"/>
        <w:jc w:val="both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Оптимизировать положительный опыт, нивелировать, опыт </w:t>
      </w:r>
      <w:proofErr w:type="spellStart"/>
      <w:r w:rsidRPr="000F0456">
        <w:rPr>
          <w:rFonts w:ascii="Times New Roman" w:hAnsi="Times New Roman" w:cs="Times New Roman"/>
          <w:sz w:val="24"/>
        </w:rPr>
        <w:t>девиантного</w:t>
      </w:r>
      <w:proofErr w:type="spellEnd"/>
      <w:r w:rsidRPr="000F0456">
        <w:rPr>
          <w:rFonts w:ascii="Times New Roman" w:hAnsi="Times New Roman" w:cs="Times New Roman"/>
          <w:sz w:val="24"/>
        </w:rPr>
        <w:t xml:space="preserve"> поведения, создать и закрепить позитивные образцы поведения.  </w:t>
      </w:r>
    </w:p>
    <w:p w:rsidR="000F0456" w:rsidRPr="000F0456" w:rsidRDefault="000F0456" w:rsidP="000F0456">
      <w:pPr>
        <w:spacing w:after="0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36"/>
        </w:rPr>
        <w:t xml:space="preserve"> </w:t>
      </w:r>
    </w:p>
    <w:p w:rsidR="000F0456" w:rsidRPr="000F0456" w:rsidRDefault="000F0456" w:rsidP="000F0456">
      <w:pPr>
        <w:spacing w:after="0"/>
        <w:ind w:right="9"/>
        <w:jc w:val="center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Система программных мероприятий </w:t>
      </w:r>
    </w:p>
    <w:p w:rsidR="000F0456" w:rsidRPr="000F0456" w:rsidRDefault="000F0456" w:rsidP="000F0456">
      <w:pPr>
        <w:spacing w:after="0"/>
        <w:rPr>
          <w:rFonts w:ascii="Times New Roman" w:hAnsi="Times New Roman" w:cs="Times New Roman"/>
          <w:sz w:val="24"/>
        </w:rPr>
      </w:pPr>
      <w:r w:rsidRPr="000F045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10907" w:type="dxa"/>
        <w:tblInd w:w="284" w:type="dxa"/>
        <w:tblCellMar>
          <w:top w:w="11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573"/>
        <w:gridCol w:w="5237"/>
        <w:gridCol w:w="1930"/>
        <w:gridCol w:w="3167"/>
      </w:tblGrid>
      <w:tr w:rsidR="000F0456" w:rsidRPr="000F0456" w:rsidTr="00AE12D6">
        <w:trPr>
          <w:trHeight w:val="658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Содержание деятельности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338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 методическая работа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1304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списка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детей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категории группы риска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, социальный педагог </w:t>
            </w:r>
          </w:p>
        </w:tc>
      </w:tr>
      <w:tr w:rsidR="000F0456" w:rsidRPr="000F0456" w:rsidTr="00AE12D6">
        <w:trPr>
          <w:trHeight w:val="658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Составление плана работы с учащимися категории «группы </w:t>
            </w:r>
            <w:proofErr w:type="gramStart"/>
            <w:r w:rsidRPr="000F0456">
              <w:rPr>
                <w:rFonts w:ascii="Times New Roman" w:hAnsi="Times New Roman" w:cs="Times New Roman"/>
                <w:sz w:val="24"/>
              </w:rPr>
              <w:t xml:space="preserve">риска»  </w:t>
            </w:r>
            <w:proofErr w:type="gramEnd"/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982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индивидуальных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планов работы с учащимися категории «группы </w:t>
            </w:r>
            <w:proofErr w:type="gramStart"/>
            <w:r w:rsidRPr="000F0456">
              <w:rPr>
                <w:rFonts w:ascii="Times New Roman" w:hAnsi="Times New Roman" w:cs="Times New Roman"/>
                <w:sz w:val="24"/>
              </w:rPr>
              <w:t xml:space="preserve">риска»  </w:t>
            </w:r>
            <w:proofErr w:type="gramEnd"/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сентябрьоктябрь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по запросу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1303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Пополнение банка методических материалов.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right" w:pos="1661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, социальный педагог </w:t>
            </w:r>
          </w:p>
        </w:tc>
      </w:tr>
      <w:tr w:rsidR="000F0456" w:rsidRPr="000F0456" w:rsidTr="00AE12D6">
        <w:trPr>
          <w:trHeight w:val="658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Диагностическая работа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0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личностных особенностей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психологических особенностей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0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right="200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потребностно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-мотивационной и волевой сфер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0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самооценки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агрессивности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1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тревожности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межличностных отношений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0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2196"/>
                <w:tab w:val="right" w:pos="5248"/>
              </w:tabs>
              <w:spacing w:after="33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развития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познавательных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процессов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0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2295"/>
                <w:tab w:val="center" w:pos="3850"/>
                <w:tab w:val="right" w:pos="5248"/>
              </w:tabs>
              <w:spacing w:after="3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Выявление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детей,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склонных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к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употреблению ПАВ 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right="3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февральмарт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0F0456" w:rsidRPr="000F0456" w:rsidRDefault="000F0456" w:rsidP="000F0456">
      <w:pPr>
        <w:spacing w:after="0"/>
        <w:ind w:left="-1133" w:right="11058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907" w:type="dxa"/>
        <w:tblInd w:w="284" w:type="dxa"/>
        <w:tblCellMar>
          <w:top w:w="11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579"/>
        <w:gridCol w:w="5349"/>
        <w:gridCol w:w="1812"/>
        <w:gridCol w:w="3167"/>
      </w:tblGrid>
      <w:tr w:rsidR="000F0456" w:rsidRPr="000F0456" w:rsidTr="00AE12D6">
        <w:trPr>
          <w:trHeight w:val="660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Психологическое консультирование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0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Классного руководителя по итогам диагностики и коррекционной работы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Заместителя директора по учебной части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982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Родителей по итогам диагностик и коррекционной работы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spacing w:after="49" w:line="239" w:lineRule="auto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В течении года, по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запросу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Заместителя директора по воспитательной работе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60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Социального педагога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1947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3.6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right="70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Индивидуальные беседы, консультации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spacing w:after="54" w:line="237" w:lineRule="auto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В течении года, по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запросу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338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Коррекционно</w:t>
            </w:r>
            <w:proofErr w:type="spellEnd"/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развивающая работа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Коррекционно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– развивающая работа по плану индивидуальной работы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982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spacing w:line="279" w:lineRule="auto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Работа по коррекции агрессивного поведения подростков.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lastRenderedPageBreak/>
              <w:t xml:space="preserve">4.3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Коррекционно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– развивающая работа с эмоционально- волевой сферой ребенка.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982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spacing w:after="54" w:line="237" w:lineRule="auto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Индивидуальная работа с неуспевающими учащимися на развитие мышления,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памяти, внимания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338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Профилактическая работа</w:t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658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Беседы по плану индивидуальной работы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0456" w:rsidRPr="000F0456" w:rsidTr="00AE12D6">
        <w:trPr>
          <w:trHeight w:val="1304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5.2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Профилактическая беседа о вреде курения 1-4 класс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9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, классный руководитель </w:t>
            </w:r>
          </w:p>
        </w:tc>
      </w:tr>
      <w:tr w:rsidR="000F0456" w:rsidRPr="000F0456" w:rsidTr="00AE12D6">
        <w:trPr>
          <w:trHeight w:val="1303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1132"/>
                <w:tab w:val="center" w:pos="3095"/>
                <w:tab w:val="center" w:pos="3997"/>
                <w:tab w:val="center" w:pos="4842"/>
              </w:tabs>
              <w:spacing w:after="29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Профилактическая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беседа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о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вреде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алкоголя 7-8 класс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, классный руководитель </w:t>
            </w:r>
          </w:p>
        </w:tc>
      </w:tr>
      <w:tr w:rsidR="000F0456" w:rsidRPr="000F0456" w:rsidTr="00AE12D6">
        <w:trPr>
          <w:trHeight w:val="982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spacing w:after="2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Профилактическая беседа «Наркотики – </w:t>
            </w:r>
          </w:p>
          <w:p w:rsidR="000F0456" w:rsidRPr="000F0456" w:rsidRDefault="000F0456" w:rsidP="000F0456">
            <w:pPr>
              <w:spacing w:after="2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что это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такое?» 5-9 классы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tabs>
                <w:tab w:val="center" w:pos="94"/>
                <w:tab w:val="center" w:pos="1108"/>
              </w:tabs>
              <w:spacing w:after="27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eastAsia="Calibri" w:hAnsi="Times New Roman" w:cs="Times New Roman"/>
                <w:sz w:val="24"/>
              </w:rPr>
              <w:tab/>
            </w:r>
            <w:r w:rsidRPr="000F04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F0456">
              <w:rPr>
                <w:rFonts w:ascii="Times New Roman" w:hAnsi="Times New Roman" w:cs="Times New Roman"/>
                <w:sz w:val="24"/>
              </w:rPr>
              <w:tab/>
              <w:t xml:space="preserve">течении </w:t>
            </w:r>
          </w:p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, классный </w:t>
            </w:r>
          </w:p>
        </w:tc>
      </w:tr>
      <w:tr w:rsidR="000F0456" w:rsidRPr="000F0456" w:rsidTr="00AE12D6">
        <w:trPr>
          <w:trHeight w:val="509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</w:p>
        </w:tc>
      </w:tr>
      <w:tr w:rsidR="000F0456" w:rsidRPr="000F0456" w:rsidTr="00AE12D6">
        <w:trPr>
          <w:trHeight w:val="1304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5.5 </w:t>
            </w:r>
          </w:p>
        </w:tc>
        <w:tc>
          <w:tcPr>
            <w:tcW w:w="53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Классные часы по ЗОЖ 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rPr>
                <w:rFonts w:ascii="Times New Roman" w:hAnsi="Times New Roman" w:cs="Times New Roman"/>
                <w:sz w:val="24"/>
              </w:rPr>
            </w:pPr>
            <w:r w:rsidRPr="000F0456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3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0456" w:rsidRPr="000F0456" w:rsidRDefault="000F0456" w:rsidP="000F0456">
            <w:pPr>
              <w:ind w:left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456">
              <w:rPr>
                <w:rFonts w:ascii="Times New Roman" w:hAnsi="Times New Roman" w:cs="Times New Roman"/>
                <w:sz w:val="24"/>
              </w:rPr>
              <w:t>Педагогпсихолог</w:t>
            </w:r>
            <w:proofErr w:type="spellEnd"/>
            <w:r w:rsidRPr="000F0456">
              <w:rPr>
                <w:rFonts w:ascii="Times New Roman" w:hAnsi="Times New Roman" w:cs="Times New Roman"/>
                <w:sz w:val="24"/>
              </w:rPr>
              <w:t xml:space="preserve">, классный руководитель </w:t>
            </w:r>
          </w:p>
        </w:tc>
      </w:tr>
    </w:tbl>
    <w:p w:rsidR="000F0456" w:rsidRPr="000F0456" w:rsidRDefault="000F0456" w:rsidP="000F0456">
      <w:pPr>
        <w:spacing w:after="0"/>
        <w:rPr>
          <w:rFonts w:ascii="Times New Roman" w:hAnsi="Times New Roman" w:cs="Times New Roman"/>
          <w:sz w:val="24"/>
        </w:rPr>
      </w:pPr>
      <w:r w:rsidRPr="000F04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456" w:rsidRPr="000F0456" w:rsidRDefault="000F0456" w:rsidP="000F0456">
      <w:pPr>
        <w:spacing w:after="0" w:line="240" w:lineRule="auto"/>
        <w:rPr>
          <w:rFonts w:ascii="Times New Roman" w:hAnsi="Times New Roman" w:cs="Times New Roman"/>
          <w:szCs w:val="18"/>
        </w:rPr>
      </w:pPr>
    </w:p>
    <w:p w:rsidR="00763FD4" w:rsidRDefault="000F0456">
      <w:bookmarkStart w:id="0" w:name="_GoBack"/>
      <w:bookmarkEnd w:id="0"/>
    </w:p>
    <w:sectPr w:rsidR="00763FD4" w:rsidSect="00332EF5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2C54"/>
    <w:multiLevelType w:val="hybridMultilevel"/>
    <w:tmpl w:val="7952BD1A"/>
    <w:lvl w:ilvl="0" w:tplc="1A4663A4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AE7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4FAC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7E2CD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64313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E90A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40252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DC8DC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C0AD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A2953"/>
    <w:multiLevelType w:val="hybridMultilevel"/>
    <w:tmpl w:val="19B0D966"/>
    <w:lvl w:ilvl="0" w:tplc="CCC421F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0B2F2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875D8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2AA1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AC2B6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2BF9A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2FA9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2C0F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A7B46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E2548E"/>
    <w:multiLevelType w:val="hybridMultilevel"/>
    <w:tmpl w:val="1018B4B4"/>
    <w:lvl w:ilvl="0" w:tplc="F7CCFD7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241A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8EFAA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09BC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0466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6454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2B4C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C6AE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871B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64"/>
    <w:rsid w:val="000F0456"/>
    <w:rsid w:val="00351CD2"/>
    <w:rsid w:val="00507872"/>
    <w:rsid w:val="00633D64"/>
    <w:rsid w:val="00BB5AB2"/>
    <w:rsid w:val="00C5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FF25-7B5C-4529-ACDE-CF6CABD2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F04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2024-08-16T09:41:00Z</dcterms:created>
  <dcterms:modified xsi:type="dcterms:W3CDTF">2024-08-16T09:41:00Z</dcterms:modified>
</cp:coreProperties>
</file>