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73E" w:rsidRDefault="003E5B9C" w:rsidP="0005773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Утверждаю </w:t>
      </w:r>
      <w:bookmarkStart w:id="0" w:name="_GoBack"/>
      <w:bookmarkEnd w:id="0"/>
    </w:p>
    <w:p w:rsidR="003E5B9C" w:rsidRDefault="003E5B9C" w:rsidP="0005773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E5B9C" w:rsidRDefault="003E5B9C" w:rsidP="0005773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221583C" wp14:editId="2442C36D">
            <wp:extent cx="4696067" cy="1109101"/>
            <wp:effectExtent l="0" t="0" r="0" b="0"/>
            <wp:docPr id="3" name="Рисунок 3" descr="C:\Users\патимат\Downloads\IMG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\Downloads\IMG_000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9" b="68177"/>
                    <a:stretch/>
                  </pic:blipFill>
                  <pic:spPr bwMode="auto">
                    <a:xfrm>
                      <a:off x="0" y="0"/>
                      <a:ext cx="4729346" cy="111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B9C" w:rsidRPr="0005773E" w:rsidRDefault="003E5B9C" w:rsidP="0005773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5773E" w:rsidRPr="0005773E" w:rsidRDefault="0005773E" w:rsidP="0005773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05773E">
        <w:rPr>
          <w:rFonts w:ascii="Times New Roman" w:hAnsi="Times New Roman" w:cs="Times New Roman"/>
          <w:b/>
          <w:color w:val="000000" w:themeColor="text1"/>
        </w:rPr>
        <w:t xml:space="preserve">План мероприятий </w:t>
      </w:r>
    </w:p>
    <w:p w:rsidR="0005773E" w:rsidRPr="0005773E" w:rsidRDefault="0005773E" w:rsidP="0005773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05773E">
        <w:rPr>
          <w:rFonts w:ascii="Times New Roman" w:hAnsi="Times New Roman" w:cs="Times New Roman"/>
          <w:b/>
          <w:color w:val="000000" w:themeColor="text1"/>
        </w:rPr>
        <w:t>по профилактике экстремизма и терроризма</w:t>
      </w:r>
    </w:p>
    <w:p w:rsidR="0005773E" w:rsidRPr="0005773E" w:rsidRDefault="0005773E" w:rsidP="0005773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05773E">
        <w:rPr>
          <w:rFonts w:ascii="Times New Roman" w:hAnsi="Times New Roman" w:cs="Times New Roman"/>
          <w:b/>
          <w:color w:val="000000" w:themeColor="text1"/>
        </w:rPr>
        <w:t>На 2023-2024 учебный год</w:t>
      </w:r>
    </w:p>
    <w:p w:rsidR="0005773E" w:rsidRPr="0005773E" w:rsidRDefault="0005773E" w:rsidP="0005773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05773E" w:rsidRDefault="0005773E" w:rsidP="0005773E">
      <w:r>
        <w:rPr>
          <w:noProof/>
          <w:lang w:eastAsia="ru-RU"/>
        </w:rPr>
        <w:drawing>
          <wp:inline distT="0" distB="0" distL="0" distR="0" wp14:anchorId="379582F7" wp14:editId="7DCE0176">
            <wp:extent cx="6782853" cy="7836625"/>
            <wp:effectExtent l="0" t="0" r="0" b="0"/>
            <wp:docPr id="1" name="Рисунок 1" descr="C:\Users\патимат\Downloads\IMG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ownloads\IMG_0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19116" r="3324" b="4966"/>
                    <a:stretch/>
                  </pic:blipFill>
                  <pic:spPr bwMode="auto">
                    <a:xfrm>
                      <a:off x="0" y="0"/>
                      <a:ext cx="6788338" cy="78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73E" w:rsidRDefault="0005773E" w:rsidP="0005773E"/>
    <w:tbl>
      <w:tblPr>
        <w:tblW w:w="10648" w:type="dxa"/>
        <w:tblInd w:w="115" w:type="dxa"/>
        <w:tblLayout w:type="fixed"/>
        <w:tblCellMar>
          <w:left w:w="115" w:type="dxa"/>
          <w:bottom w:w="28" w:type="dxa"/>
          <w:right w:w="115" w:type="dxa"/>
        </w:tblCellMar>
        <w:tblLook w:val="0000" w:firstRow="0" w:lastRow="0" w:firstColumn="0" w:lastColumn="0" w:noHBand="0" w:noVBand="0"/>
      </w:tblPr>
      <w:tblGrid>
        <w:gridCol w:w="584"/>
        <w:gridCol w:w="5528"/>
        <w:gridCol w:w="960"/>
        <w:gridCol w:w="1755"/>
        <w:gridCol w:w="1821"/>
      </w:tblGrid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Распространение опыта проведения уроков и мероприятий, направленных на развитие толерантного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сознания у молодежи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Руководитель МО классных руководителей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Проведение учений и тренировок в школе по отработке взаимодействия администрации школы и правоохранительных органов при угрозе совершения террористического акта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Зам. директора по ВР</w:t>
            </w:r>
          </w:p>
        </w:tc>
      </w:tr>
      <w:tr w:rsidR="0005773E" w:rsidRPr="00F32A30" w:rsidTr="00377E48">
        <w:tc>
          <w:tcPr>
            <w:tcW w:w="10648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Мероприятия с обучающимися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Ознакомление учащихся 1-х классов с</w:t>
            </w:r>
          </w:p>
          <w:p w:rsidR="0005773E" w:rsidRPr="00F32A30" w:rsidRDefault="0005773E" w:rsidP="00377E48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правилами поведения в школе.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Повторение </w:t>
            </w: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  учащимися</w:t>
            </w:r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 2-11 классов правил поведения в школе.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Проведение акции "Телефон доверия"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под девизом: "Информирование о телефоне доверия - шаг к безопасности ребенка!" о деятельности телефона доверия в школе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руководители, социальный педагог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Проведение 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zh-CN"/>
              </w:rPr>
              <w:t>плановых эвакуаций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с учащимися «Действия при угрозе теракта»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 раз в четверть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Директор школы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Проведение инструктажей с учащимися по противодействию терроризму, экстремизму и </w:t>
            </w:r>
            <w:proofErr w:type="spell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этносепаратизму</w:t>
            </w:r>
            <w:proofErr w:type="spell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Изучение педагогами и обучающимися инструкций по алгоритму действий в случае обнаружения подозрительных предметов, содержащих опасность для жизни и здоровья окружающих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 четверть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руководители, учитель ОБЖ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Подбор тематической литературы для педагогов и учеников.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Библиотекарь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 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Проведение мероприятий по профилактике правонарушений и преступлений:</w:t>
            </w:r>
          </w:p>
          <w:p w:rsidR="0005773E" w:rsidRPr="00F32A30" w:rsidRDefault="0005773E" w:rsidP="00377E48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 Индивидуальные и групповые </w:t>
            </w: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беседы  на</w:t>
            </w:r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тему  «Об ответственности  несовершеннолетних, совершивших правонарушение, преступление»</w:t>
            </w:r>
          </w:p>
          <w:p w:rsidR="0005773E" w:rsidRPr="00F32A30" w:rsidRDefault="0005773E" w:rsidP="00377E48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-встреча уч-ся, состоящих на учёте, с инспектором ПДН ОМВД</w:t>
            </w:r>
          </w:p>
          <w:p w:rsidR="0005773E" w:rsidRPr="00F32A30" w:rsidRDefault="0005773E" w:rsidP="00377E48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-дискуссия </w:t>
            </w: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« </w:t>
            </w:r>
            <w:proofErr w:type="spell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Буллинг</w:t>
            </w:r>
            <w:proofErr w:type="spellEnd"/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 Как с ним бороться?»</w:t>
            </w:r>
          </w:p>
          <w:p w:rsidR="0005773E" w:rsidRPr="00F32A30" w:rsidRDefault="0005773E" w:rsidP="00377E48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-Видео лекторий «Экстремизм цвета крови»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-беседа «Об ответственности н/л, совершивших правонарушения и преступления в отношении другого человека: нанесение оскорбления, побоев, доведения до суицида и т.п.»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napToGrid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Уч-ся учёт в КДН, ПДН ОМВД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Уч-ся учёт в КДН, ПДН ОМВД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 классы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9-11 классы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6-8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napToGrid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Октябрь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Декабрь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Февраль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Октябрь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Февраль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Январь-март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Апрель-май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napToGrid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8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Тематические классные часы:</w:t>
            </w:r>
          </w:p>
          <w:p w:rsidR="0005773E" w:rsidRPr="00F32A30" w:rsidRDefault="0005773E" w:rsidP="00377E48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lang w:eastAsia="zh-CN"/>
              </w:rPr>
              <w:t>«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zh-CN"/>
              </w:rPr>
              <w:t>Экстремизм- его истоки и последствия»</w:t>
            </w:r>
          </w:p>
          <w:p w:rsidR="0005773E" w:rsidRPr="00F32A30" w:rsidRDefault="0005773E" w:rsidP="00377E48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«Экстремизму и терроризму- НЕТ!»</w:t>
            </w:r>
          </w:p>
          <w:p w:rsidR="0005773E" w:rsidRPr="00F32A30" w:rsidRDefault="0005773E" w:rsidP="00377E48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«Профилактика и разрешение конфликтов»</w:t>
            </w:r>
          </w:p>
          <w:p w:rsidR="0005773E" w:rsidRPr="00F32A30" w:rsidRDefault="0005773E" w:rsidP="00377E48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«Толерантность».</w:t>
            </w:r>
          </w:p>
          <w:p w:rsidR="0005773E" w:rsidRPr="00F32A30" w:rsidRDefault="0005773E" w:rsidP="00377E48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Мы против межнациональных кон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фликтов»</w:t>
            </w:r>
          </w:p>
          <w:p w:rsidR="0005773E" w:rsidRPr="00F32A30" w:rsidRDefault="0005773E" w:rsidP="00377E48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 Возьмитесь</w:t>
            </w:r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за руки, друзья!»</w:t>
            </w:r>
          </w:p>
          <w:p w:rsidR="0005773E" w:rsidRPr="00F32A30" w:rsidRDefault="0005773E" w:rsidP="00377E48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«Об умении жить в многонациональном государстве!»</w:t>
            </w:r>
          </w:p>
          <w:p w:rsidR="0005773E" w:rsidRPr="00F32A30" w:rsidRDefault="0005773E" w:rsidP="00377E48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«Молодежь против насилия и»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экстремизма»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Уроки ОБЖ по теме «Изучение закона РФ «О противодействие экстремистской деятельности»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Учитель ОБЖ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Уроки обществознания: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«Гражданин – человек свободный и ответственный»»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«Правоотношения и правонарушения»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«Человек в системе социально-правовых норм»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9-11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Учителя обществознания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Уроки единства в рамках месячника оборонно-массовой и военно-патриотической работы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 – 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Оформление выставки в библиотеке «Традиции и обычаи русского народа и народов, проживающих на территории РФ»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1-9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Библиотекарь школы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Обновление стенда «Правовое воспитание» информацией об экстремизме и терроризме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часы, посвящённые солдатам ВОВ разных национальностей «Связанные одной целью…»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3 -9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Акция «Мой ветеран»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Педагог-организатор, классные руководители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Размещение на сайте школы материалов по толерантному воспитанию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Учитель информатики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Заседания Советов профилактики в школе по вопросам предупреждения межнациональных конфликтов среди обучающихся. Индивидуальная профилактическая работа с обучающимися «группы риска»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Зам. директора по ВР, социальный педагог, психолог, 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классные руководители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18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Организация и проведение индивидуальных и групповых занятий педагогом-психологом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Мониторинг по выявлению субкультур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Педагог-психолог, классные руководители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Мониторинг по определению социально-психологической комфортности в классном коллективе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Педагог-психолог, классные руководители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Мониторинг сети Интернет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Педагог-психолог, классные руководители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Организация волонтёрского движения по реализации мероприятий, противодействующих молодёжному экстремизму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Зам. директора по ВР</w:t>
            </w:r>
          </w:p>
        </w:tc>
      </w:tr>
      <w:tr w:rsidR="0005773E" w:rsidRPr="00F32A30" w:rsidTr="00377E48">
        <w:tc>
          <w:tcPr>
            <w:tcW w:w="10648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Мероприятия с родителями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Проведение родительских всеобучей по теме: «Противодействие экстремизму»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Распространение памяток по обеспечению безопасности детей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Рассмотрение на родительских собраниях вопросов, связанных с противодействием экстремизма.</w:t>
            </w:r>
          </w:p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 - «Современные молодежные течения и увлечения</w:t>
            </w: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»,   </w:t>
            </w:r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                                                  - «Интернет и безопасность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Мониторинг занятости детей в сети Интернет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Индивидуальная работа с родителями социально незащищённой категории обучающихся.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</w:tc>
      </w:tr>
      <w:tr w:rsidR="0005773E" w:rsidRPr="00F32A30" w:rsidTr="00377E48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Проведение акции "Телефон доверия"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под девизом: "Информирование о телефоне доверия - шаг к безопасности ребенка!"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773E" w:rsidRPr="00F32A30" w:rsidRDefault="0005773E" w:rsidP="00377E48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</w:tbl>
    <w:p w:rsidR="0005773E" w:rsidRDefault="0005773E" w:rsidP="0005773E"/>
    <w:p w:rsidR="00763FD4" w:rsidRDefault="003E5B9C"/>
    <w:sectPr w:rsidR="00763FD4" w:rsidSect="003E5B9C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B"/>
    <w:multiLevelType w:val="multilevel"/>
    <w:tmpl w:val="0000000B"/>
    <w:name w:val="WW8Num10"/>
    <w:lvl w:ilvl="0">
      <w:start w:val="1"/>
      <w:numFmt w:val="bullet"/>
      <w:lvlText w:val=""/>
      <w:lvlJc w:val="left"/>
      <w:pPr>
        <w:tabs>
          <w:tab w:val="num" w:pos="0"/>
        </w:tabs>
        <w:ind w:left="0" w:hanging="283"/>
      </w:pPr>
      <w:rPr>
        <w:rFonts w:ascii="Wingdings" w:hAnsi="Wingdings" w:cs="OpenSymbol"/>
        <w:color w:val="000000"/>
        <w:sz w:val="24"/>
        <w:highlight w:val="white"/>
        <w:lang w:val="ru-RU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0D5"/>
    <w:rsid w:val="0005773E"/>
    <w:rsid w:val="001A20D5"/>
    <w:rsid w:val="00351CD2"/>
    <w:rsid w:val="003E5B9C"/>
    <w:rsid w:val="00507872"/>
    <w:rsid w:val="00BB5AB2"/>
    <w:rsid w:val="00C5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0911B0-C002-43F6-9516-26F67FAA3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FAEB2-D558-416F-8CDA-CC42E1EEB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822</Words>
  <Characters>4690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4</cp:revision>
  <dcterms:created xsi:type="dcterms:W3CDTF">2023-11-18T05:50:00Z</dcterms:created>
  <dcterms:modified xsi:type="dcterms:W3CDTF">2024-05-15T20:00:00Z</dcterms:modified>
</cp:coreProperties>
</file>